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sz w:val="36"/>
          <w:szCs w:val="36"/>
          <w:lang w:eastAsia="zh-CN"/>
        </w:rPr>
      </w:pPr>
    </w:p>
    <w:p>
      <w:pPr>
        <w:jc w:val="center"/>
        <w:rPr>
          <w:rFonts w:hint="eastAsia" w:ascii="宋体" w:hAnsi="宋体"/>
          <w:sz w:val="36"/>
          <w:szCs w:val="36"/>
          <w:lang w:eastAsia="zh-CN"/>
        </w:rPr>
      </w:pPr>
      <w:r>
        <w:rPr>
          <w:rFonts w:hint="eastAsia" w:ascii="宋体" w:hAnsi="宋体"/>
          <w:sz w:val="36"/>
          <w:szCs w:val="36"/>
          <w:lang w:eastAsia="zh-CN"/>
        </w:rPr>
        <w:pict>
          <v:shape id="_x0000_s2050" o:spid="_x0000_s2050" o:spt="75" alt="红头" type="#_x0000_t75" style="position:absolute;left:0pt;margin-left:-8.2pt;margin-top:18.85pt;height:166.75pt;width:415.2pt;z-index:251658240;mso-width-relative:page;mso-height-relative:page;" filled="f" o:preferrelative="t" stroked="f" coordsize="21600,21600">
            <v:path/>
            <v:fill on="f" focussize="0,0"/>
            <v:stroke on="f"/>
            <v:imagedata r:id="rId4" o:title="红头"/>
            <o:lock v:ext="edit" aspectratio="t"/>
          </v:shape>
        </w:pict>
      </w:r>
    </w:p>
    <w:p>
      <w:pPr>
        <w:jc w:val="center"/>
        <w:rPr>
          <w:rFonts w:hint="eastAsia" w:ascii="宋体" w:hAnsi="宋体"/>
          <w:sz w:val="36"/>
          <w:szCs w:val="36"/>
          <w:lang w:eastAsia="zh-CN"/>
        </w:rPr>
      </w:pPr>
    </w:p>
    <w:p>
      <w:pPr>
        <w:jc w:val="center"/>
        <w:rPr>
          <w:rFonts w:hint="eastAsia" w:ascii="宋体" w:hAnsi="宋体"/>
          <w:sz w:val="36"/>
          <w:szCs w:val="36"/>
          <w:lang w:eastAsia="zh-CN"/>
        </w:rPr>
      </w:pPr>
    </w:p>
    <w:p>
      <w:pPr>
        <w:jc w:val="center"/>
        <w:rPr>
          <w:rFonts w:hint="eastAsia" w:ascii="宋体" w:hAnsi="宋体"/>
          <w:sz w:val="36"/>
          <w:szCs w:val="36"/>
          <w:lang w:eastAsia="zh-CN"/>
        </w:rPr>
      </w:pPr>
    </w:p>
    <w:p>
      <w:pPr>
        <w:jc w:val="center"/>
        <w:rPr>
          <w:rFonts w:hint="eastAsia" w:ascii="宋体" w:hAnsi="宋体"/>
          <w:sz w:val="36"/>
          <w:szCs w:val="36"/>
          <w:lang w:eastAsia="zh-CN"/>
        </w:rPr>
      </w:pPr>
    </w:p>
    <w:p>
      <w:pPr>
        <w:jc w:val="center"/>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lang w:eastAsia="zh-CN"/>
        </w:rPr>
        <w:t>关于在全市工会开展2019年“安全生产月”和</w:t>
      </w:r>
    </w:p>
    <w:p>
      <w:pPr>
        <w:jc w:val="center"/>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lang w:eastAsia="zh-CN"/>
        </w:rPr>
        <w:t>“安全生产荆楚行”活动的通知</w:t>
      </w:r>
    </w:p>
    <w:p>
      <w:pPr>
        <w:rPr>
          <w:rFonts w:ascii="仿宋" w:hAnsi="仿宋" w:eastAsia="仿宋"/>
          <w:sz w:val="30"/>
          <w:szCs w:val="30"/>
          <w:lang w:eastAsia="zh-CN"/>
        </w:rPr>
      </w:pPr>
    </w:p>
    <w:p>
      <w:pPr>
        <w:spacing w:line="24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各县(市、区)总工会，荆州开发区总工会，市直各产业（委、局）工会：</w:t>
      </w:r>
    </w:p>
    <w:p>
      <w:pPr>
        <w:spacing w:line="24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根据市安委办2019年全市“安全生产月”和“安全生产荆楚行”活动方案，现将工会系统开展“安全生产月”和“安全生产荆楚行”活动有关工作通知如下。</w:t>
      </w:r>
    </w:p>
    <w:p>
      <w:pPr>
        <w:spacing w:line="24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黑体" w:hAnsi="黑体" w:eastAsia="黑体" w:cs="黑体"/>
          <w:sz w:val="32"/>
          <w:szCs w:val="32"/>
          <w:lang w:eastAsia="zh-CN"/>
        </w:rPr>
        <w:t>一、指导思想</w:t>
      </w:r>
    </w:p>
    <w:p>
      <w:pPr>
        <w:spacing w:line="24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以习近平新时代中国特色社会主义思想为指导，深入贯彻党的十九大和十九届二中、三中全会精神，深入学习宣传习近平总书记关于安全生产的重要论述，牢固树立安全发展理念，以防范化解重大风险、及时消除安全隐患、有效遏制生产安全事故为目标，增强全民安全生产意识，提升广大职工安全素质，推动基层和企业严格安全管理，落实安全生产责任，突出重点行业领域问题整改、典型宣传、隐患曝光和网络宣传、知识普及、有奖举报等内容，开展既有声势又有实效的宣传教育活动，促进我市安全生产水平提升和安全生产形势持续稳定好转，不断增强人民群众获得感、幸福感、安全感，为新中国成立70周年营造良好的安全生产环境，为荆州高质量发展提供坚强的安全保障。</w:t>
      </w:r>
    </w:p>
    <w:p>
      <w:pPr>
        <w:spacing w:line="240" w:lineRule="auto"/>
        <w:rPr>
          <w:rFonts w:hint="eastAsia" w:ascii="黑体" w:hAnsi="黑体" w:eastAsia="黑体" w:cs="黑体"/>
          <w:sz w:val="32"/>
          <w:szCs w:val="32"/>
          <w:lang w:eastAsia="zh-CN"/>
        </w:rPr>
      </w:pPr>
      <w:r>
        <w:rPr>
          <w:rFonts w:hint="eastAsia" w:ascii="仿宋" w:hAnsi="仿宋" w:eastAsia="仿宋" w:cs="仿宋"/>
          <w:sz w:val="32"/>
          <w:szCs w:val="32"/>
          <w:lang w:eastAsia="zh-CN"/>
        </w:rPr>
        <w:t xml:space="preserve">    </w:t>
      </w:r>
      <w:r>
        <w:rPr>
          <w:rFonts w:hint="eastAsia" w:ascii="黑体" w:hAnsi="黑体" w:eastAsia="黑体" w:cs="黑体"/>
          <w:sz w:val="32"/>
          <w:szCs w:val="32"/>
          <w:lang w:eastAsia="zh-CN"/>
        </w:rPr>
        <w:t>二、活动安排</w:t>
      </w:r>
    </w:p>
    <w:p>
      <w:pPr>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2019年全市“安全生产月”活动将于6月1日至30日在全市范围内统一开展。“安全生产荆楚行”与“安全生产月”同步启动，12月份结束。具体工作包括以下三个方面。</w:t>
      </w:r>
    </w:p>
    <w:p>
      <w:pPr>
        <w:spacing w:line="240" w:lineRule="auto"/>
        <w:rPr>
          <w:rFonts w:hint="eastAsia" w:ascii="仿宋" w:hAnsi="仿宋" w:eastAsia="仿宋" w:cs="仿宋"/>
          <w:b/>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b/>
          <w:sz w:val="32"/>
          <w:szCs w:val="32"/>
          <w:lang w:eastAsia="zh-CN"/>
        </w:rPr>
        <w:t>（一）积极组织开展安全生产宣传教育系列活动</w:t>
      </w:r>
    </w:p>
    <w:p>
      <w:pPr>
        <w:spacing w:line="24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各地各单位要结合《安全生产法》、《职业病防治法》以及其他安全生产宣传教育活动，以危险化学品生产、经营、运输、储存和使用等重点企业、化工园区负责人和管理团队为重点，深入宣传习近平总书记关于安全生产的重要论述，开展安全生产教育。在生产岗位上设置岗位安全描述、风险公告、警示提示、安全操作规程等标识，要在醒目位置设置安全生产宣传栏，悬挂张贴安全生产宣传标语、安全生产系列挂图，利用电子屏滚动播放安全宣传片和安全警示提示，高危行业企业及规模以上企业至少要组织全体职工观看一次安全生产警示教育片，组织安全反思活动，以落实企业的安全生产主体责任，提高职工的安全生产意识。</w:t>
      </w:r>
    </w:p>
    <w:p>
      <w:pPr>
        <w:spacing w:line="240" w:lineRule="auto"/>
        <w:ind w:firstLine="600"/>
        <w:rPr>
          <w:rFonts w:hint="eastAsia" w:ascii="仿宋" w:hAnsi="仿宋" w:eastAsia="仿宋" w:cs="仿宋"/>
          <w:b/>
          <w:sz w:val="32"/>
          <w:szCs w:val="32"/>
          <w:lang w:eastAsia="zh-CN"/>
        </w:rPr>
      </w:pPr>
      <w:r>
        <w:rPr>
          <w:rFonts w:hint="eastAsia" w:ascii="仿宋" w:hAnsi="仿宋" w:eastAsia="仿宋" w:cs="仿宋"/>
          <w:b/>
          <w:sz w:val="32"/>
          <w:szCs w:val="32"/>
          <w:lang w:eastAsia="zh-CN"/>
        </w:rPr>
        <w:t>(二）组织参加2019年湖北省安全生产知识网络竞赛活动</w:t>
      </w:r>
    </w:p>
    <w:p>
      <w:pPr>
        <w:spacing w:line="240" w:lineRule="auto"/>
        <w:ind w:firstLine="600"/>
        <w:rPr>
          <w:rFonts w:hint="eastAsia" w:ascii="仿宋" w:hAnsi="仿宋" w:eastAsia="仿宋" w:cs="仿宋"/>
          <w:sz w:val="32"/>
          <w:szCs w:val="32"/>
          <w:lang w:eastAsia="zh-CN"/>
        </w:rPr>
      </w:pPr>
      <w:r>
        <w:rPr>
          <w:rFonts w:hint="eastAsia" w:ascii="仿宋" w:hAnsi="仿宋" w:eastAsia="仿宋" w:cs="仿宋"/>
          <w:sz w:val="32"/>
          <w:szCs w:val="32"/>
          <w:lang w:eastAsia="zh-CN"/>
        </w:rPr>
        <w:t>根据2019年湖北省安全生产知识网络竞赛的通知要求，组织全市各级工会和广大职工积极参加第九届湖北省安全生产知识网络竞赛。</w:t>
      </w:r>
    </w:p>
    <w:p>
      <w:pPr>
        <w:spacing w:line="240" w:lineRule="auto"/>
        <w:ind w:firstLine="600"/>
        <w:rPr>
          <w:rFonts w:hint="eastAsia" w:ascii="仿宋" w:hAnsi="仿宋" w:eastAsia="仿宋" w:cs="仿宋"/>
          <w:sz w:val="32"/>
          <w:szCs w:val="32"/>
          <w:lang w:eastAsia="zh-CN"/>
        </w:rPr>
      </w:pPr>
      <w:r>
        <w:rPr>
          <w:rFonts w:hint="eastAsia" w:ascii="仿宋" w:hAnsi="仿宋" w:eastAsia="仿宋" w:cs="仿宋"/>
          <w:sz w:val="32"/>
          <w:szCs w:val="32"/>
          <w:lang w:eastAsia="zh-CN"/>
        </w:rPr>
        <w:t>1、竞赛活动内容：主要内容包括《安全生产法》、《突发事件应对法》、《生产安全事故应急条例》等法律法规以及中央、湖北省关于推进安全生产领域改革发展意见、安全生产规范性文件，防灾减灾、应急救援、消防安全、校园安全、道路交通安全等各类安全应急常识。</w:t>
      </w:r>
    </w:p>
    <w:p>
      <w:pPr>
        <w:spacing w:line="240" w:lineRule="auto"/>
        <w:ind w:firstLine="600"/>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2、竞赛活动参与对象：各地各单位以及相关重点企业（危险化学品行业、金属非金属矿山行业、烟花爆竹、工贸行业）广大干部职工。</w:t>
      </w:r>
    </w:p>
    <w:p>
      <w:pPr>
        <w:spacing w:line="24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3、竞赛活动时间：竞赛的答题练习时间为6月1日至10日，正式竞赛时间为6月11日至20日。</w:t>
      </w:r>
    </w:p>
    <w:p>
      <w:pPr>
        <w:spacing w:line="24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4、竞赛参与流程</w:t>
      </w:r>
    </w:p>
    <w:p>
      <w:pPr>
        <w:spacing w:line="24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（1）参与方式。竞赛采取手机微信答题方式进行。答题人进入湖北应急管厅微信公众号，选择“微互动”栏目，进入“竞赛答题”，即可参与答题。</w:t>
      </w:r>
    </w:p>
    <w:p>
      <w:pPr>
        <w:spacing w:line="24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2）参赛人员注册。答题人在答题前要填写个人基本信息（地区、姓名、联系方式）。湖北应急管理系统（各地应急管理局、消防机构以及地震局）、重点行业（危险化学品行业、金属非金属矿山行业、烟花爆竹行业、工贸安全行业、其他行业）答题人员需要确认系统和行业，其他答题人员注册个人信息后即可进入答题程序。</w:t>
      </w:r>
    </w:p>
    <w:p>
      <w:pPr>
        <w:spacing w:line="24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3）竞赛题型。本次竞赛试题全部为选择题，分别为单选题、多选题和图片选择题。系统每次随机生成一套5题的试卷，每题20分，满分为100份。答题练习阶段，每次答题总时间为8分钟；正式竞赛阶段，每次答题总时间为5分钟。</w:t>
      </w:r>
    </w:p>
    <w:p>
      <w:pPr>
        <w:spacing w:line="24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4）答题要求。答题练习阶段，每个微信账号每天答题次数不限。正式竞赛阶段，每个微信账号每天答题次数5次。答题需在规定时间内完成，超过规定时间的视为此次答题无效。答题完毕后，可查看此次答题的分数及答题解析。</w:t>
      </w:r>
    </w:p>
    <w:p>
      <w:pPr>
        <w:spacing w:line="24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竞赛活动采用网络答题形式，有关竞赛学习资料、时间安排、竞赛答题办法、排名规则、联系方式等其他具体事项见承办单位在湖北省应急管理厅官方网站发布的竞赛活动公告。</w:t>
      </w:r>
    </w:p>
    <w:p>
      <w:pPr>
        <w:spacing w:line="240" w:lineRule="auto"/>
        <w:rPr>
          <w:rFonts w:hint="eastAsia" w:ascii="仿宋" w:hAnsi="仿宋" w:eastAsia="仿宋" w:cs="仿宋"/>
          <w:b/>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b/>
          <w:sz w:val="32"/>
          <w:szCs w:val="32"/>
          <w:lang w:eastAsia="zh-CN"/>
        </w:rPr>
        <w:t>（三）开展以“查找身边的安全隐患”为主题的随手拍活动</w:t>
      </w:r>
    </w:p>
    <w:p>
      <w:pPr>
        <w:spacing w:line="24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查找身边的安全隐患”随手拍活动，即针对企业生产中存在的事故隐患和职业病危害，广泛发动、组织广大职工群众开展的发现隐患、排除隐患和预防职业病危害的活动，通过群众性“反违章”、“查隐患、堵漏洞、排险情”等各种形式的随手拍活动，发动组织职工直接参加整治事故隐患和职业病危害，改善劳动条件，加强班组安全建设，保障职工安全健康的生产劳动环境，逐步实现标准化、规范化、制度化，杜绝重大人身伤亡、中毒、火灾、爆炸和设备等事故，争取实现企业生产零事故。</w:t>
      </w:r>
    </w:p>
    <w:p>
      <w:pPr>
        <w:spacing w:line="24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全市各级工会组织要以“查找身边的安全隐患”随手拍活</w:t>
      </w:r>
      <w:r>
        <w:rPr>
          <w:rFonts w:hint="eastAsia" w:ascii="仿宋" w:hAnsi="仿宋" w:eastAsia="仿宋" w:cs="仿宋"/>
          <w:b/>
          <w:sz w:val="32"/>
          <w:szCs w:val="32"/>
          <w:lang w:eastAsia="zh-CN"/>
        </w:rPr>
        <w:t>动</w:t>
      </w:r>
      <w:r>
        <w:rPr>
          <w:rFonts w:hint="eastAsia" w:ascii="仿宋" w:hAnsi="仿宋" w:eastAsia="仿宋" w:cs="仿宋"/>
          <w:sz w:val="32"/>
          <w:szCs w:val="32"/>
          <w:lang w:eastAsia="zh-CN"/>
        </w:rPr>
        <w:t>作为“安全生产月”主体活动之一，应高度重视，认真组织广大职工群众积极参加，安排专人收集整理职工群众发来的图片、视频资料，对安全隐患及时排查，及时整治，做到防范于未然，引导广大职工群众把“生命至上、安全发展”的思想转化为自觉意识和自觉行动，同时要将“查找身边的安全隐患”随手拍活动常态化，贯穿全年开展，杜绝安全生产事故的发生。</w:t>
      </w:r>
    </w:p>
    <w:p>
      <w:pPr>
        <w:spacing w:line="240" w:lineRule="auto"/>
        <w:rPr>
          <w:rFonts w:hint="eastAsia" w:ascii="黑体" w:hAnsi="黑体" w:eastAsia="黑体" w:cs="黑体"/>
          <w:sz w:val="32"/>
          <w:szCs w:val="32"/>
          <w:lang w:eastAsia="zh-CN"/>
        </w:rPr>
      </w:pPr>
      <w:r>
        <w:rPr>
          <w:rFonts w:hint="eastAsia" w:ascii="仿宋" w:hAnsi="仿宋" w:eastAsia="仿宋" w:cs="仿宋"/>
          <w:sz w:val="32"/>
          <w:szCs w:val="32"/>
          <w:lang w:eastAsia="zh-CN"/>
        </w:rPr>
        <w:t xml:space="preserve">    </w:t>
      </w:r>
      <w:r>
        <w:rPr>
          <w:rFonts w:hint="eastAsia" w:ascii="黑体" w:hAnsi="黑体" w:eastAsia="黑体" w:cs="黑体"/>
          <w:sz w:val="32"/>
          <w:szCs w:val="32"/>
          <w:lang w:eastAsia="zh-CN"/>
        </w:rPr>
        <w:t>三、工作要求</w:t>
      </w:r>
    </w:p>
    <w:p>
      <w:pPr>
        <w:spacing w:line="24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（一）加强组织领导。各地各产业工会要高度重视此次安全生产教育活动，加强组织领导，指定专人负责，做好系列活动的组织、发动、协调工作，确保各项活动认真开展、有序落实。</w:t>
      </w:r>
    </w:p>
    <w:p>
      <w:pPr>
        <w:spacing w:line="24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（二）突出工作实效。此次宣教活动是工会组织维护职工权益的重要载体，各地各单位要广泛动员、周密部署，推动企业安全生产主体责任的落实和职工安全生产意识的提升。 </w:t>
      </w:r>
    </w:p>
    <w:p>
      <w:pPr>
        <w:spacing w:line="24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（三）加大宣传力度。各地各单位要加强宣传，营造氛围，不断扩大活动参与面。</w:t>
      </w:r>
    </w:p>
    <w:p>
      <w:pPr>
        <w:spacing w:line="24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各地各单位开展活动情况要及时报市总工会,市总工会将适时进行通报。</w:t>
      </w:r>
    </w:p>
    <w:p>
      <w:pPr>
        <w:spacing w:line="240" w:lineRule="auto"/>
        <w:rPr>
          <w:rFonts w:hint="eastAsia" w:ascii="仿宋" w:hAnsi="仿宋" w:eastAsia="仿宋" w:cs="仿宋"/>
          <w:sz w:val="32"/>
          <w:szCs w:val="32"/>
          <w:lang w:eastAsia="zh-CN"/>
        </w:rPr>
      </w:pPr>
    </w:p>
    <w:p>
      <w:pPr>
        <w:spacing w:line="240" w:lineRule="auto"/>
        <w:rPr>
          <w:rFonts w:hint="eastAsia" w:ascii="仿宋" w:hAnsi="仿宋" w:eastAsia="仿宋" w:cs="仿宋"/>
          <w:sz w:val="32"/>
          <w:szCs w:val="32"/>
          <w:lang w:eastAsia="zh-CN"/>
        </w:rPr>
      </w:pPr>
    </w:p>
    <w:p>
      <w:pPr>
        <w:spacing w:line="24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荆州市总工会经济技术劳动保护部</w:t>
      </w:r>
    </w:p>
    <w:p>
      <w:pPr>
        <w:spacing w:line="24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2019年6月4日</w:t>
      </w:r>
    </w:p>
    <w:p>
      <w:pPr>
        <w:spacing w:line="240" w:lineRule="auto"/>
        <w:rPr>
          <w:rFonts w:hint="eastAsia" w:ascii="仿宋" w:hAnsi="仿宋" w:eastAsia="仿宋" w:cs="仿宋"/>
          <w:sz w:val="32"/>
          <w:szCs w:val="32"/>
          <w:lang w:eastAsia="zh-CN"/>
        </w:rPr>
      </w:pPr>
    </w:p>
    <w:p>
      <w:pPr>
        <w:spacing w:line="240" w:lineRule="auto"/>
        <w:rPr>
          <w:rFonts w:hint="eastAsia" w:ascii="仿宋" w:hAnsi="仿宋" w:eastAsia="仿宋" w:cs="仿宋"/>
          <w:sz w:val="32"/>
          <w:szCs w:val="32"/>
          <w:lang w:eastAsia="zh-CN"/>
        </w:rPr>
      </w:pPr>
      <w:bookmarkStart w:id="0" w:name="_GoBack"/>
      <w:bookmarkEnd w:id="0"/>
    </w:p>
    <w:p>
      <w:pPr>
        <w:spacing w:line="240" w:lineRule="auto"/>
        <w:rPr>
          <w:rFonts w:hint="eastAsia" w:asciiTheme="majorEastAsia" w:hAnsiTheme="majorEastAsia" w:eastAsiaTheme="majorEastAsia" w:cstheme="majorEastAsia"/>
          <w:sz w:val="36"/>
          <w:szCs w:val="36"/>
          <w:lang w:eastAsia="zh-CN"/>
        </w:rPr>
      </w:pPr>
      <w:r>
        <w:rPr>
          <w:rFonts w:hint="eastAsia" w:ascii="仿宋" w:hAnsi="仿宋" w:eastAsia="仿宋" w:cs="仿宋"/>
          <w:b/>
          <w:bCs/>
          <w:sz w:val="32"/>
          <w:szCs w:val="32"/>
          <w:lang w:eastAsia="zh-CN"/>
        </w:rPr>
        <w:t>附件：</w:t>
      </w:r>
    </w:p>
    <w:p>
      <w:pPr>
        <w:spacing w:line="240" w:lineRule="auto"/>
        <w:jc w:val="center"/>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lang w:eastAsia="zh-CN"/>
        </w:rPr>
        <w:t>2019年第十八个安全生产月宣传标语</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1.生命不能彩排，安全不能假设。</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2.聪明的人善于汲取别人的教训。</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3.愚蠢的人用自己的教训教育别人。</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4.加强消防安全培训，提升你我安全意识。</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5.记住山河不迷路，记住规章防事故。</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6.眼睛容不下一粒砂土，安全来不得半点马虎。</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7.秤砣不大压千斤，安全帽小救人命。</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8.安全规章都是用鲜血和生命书写的。</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9.不用时间抓安全，就有时间查教训。</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10.生产再忙，安全不忘。</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11.落实安全规章制度强化安全防范措施。</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12.传播安全文化，宣传安全知识。</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13.麻痹是最大的隐患，失职是最大的祸根。</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14.简化作业省一时，贪小失大苦一世。</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15.安全勤劳，生活美好。</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16.企业负责，行业管理，国家监察，群众监督。</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17.安全保健康，千金及不上。</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18.安全是经济发展永恒的主题。</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19.防护加警惕保安全，无知加大意必危险。</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20.关注安全，关爱生命。</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21.质量是企业的生命，安全是职工的生命。</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22.我要安全安全为我。</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23.宁绕百丈远，不冒一步险。</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24.事故教训是镜子，安全经验是明灯。</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25.安全是增产的细胞，隐患是事故的胚胎。</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26.安全连着你我他，平安幸福靠大家。</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27.不懂莫逞能，事故不上门。</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28.专管成线，群管成网；上下结合，事故难藏。</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29.与其事后痛哭流涕，不如事前遵章守纪。</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30.人人讲安全，家家保平安。</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31.科技兴安、杜绝隐患。</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32.安全花开把春报，生产效益节节高。</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33.健康的身体离不开锻炼，美满的家庭离不开安全。</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34.安全生产人人管，事故隐患处处防。</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35.生命至高无上，安全责任为天。</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36.严是爱，松是害，搞好安全利三代。</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37.安全是生命之本，违章是事故之源。</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38.骄傲源于浅薄，鲁莽出自无知。</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39.事故不难防，重在守规章。</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40.安全是朵幸福花，合家浇灌美如画。</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41.时时注意安全，处处预防事故。</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42.规范安全生产管理建立安全长效机制。</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43.消防设施，常做检查；消除隐患，预防事故。</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44.严格遵守消防安全法规，努力做好安全生产工作。</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45.安全发展，国泰民安。</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46.生产事故倒下的是你的躯体，坍塌的是家庭的脊梁。</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47.道路连着千万家，安全连着你我他。</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48.安全生产，人人有责；遵章守纪，保障安全。</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49.企业不消灭隐患，隐患就会消灭企业。</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50.万千产品堆成山，一星火源毁于旦。</w:t>
      </w:r>
    </w:p>
    <w:p>
      <w:pPr>
        <w:spacing w:line="240" w:lineRule="auto"/>
        <w:rPr>
          <w:rFonts w:hint="eastAsia" w:ascii="仿宋" w:hAnsi="仿宋" w:eastAsia="仿宋" w:cs="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37B4"/>
    <w:rsid w:val="0001413E"/>
    <w:rsid w:val="000C6DD4"/>
    <w:rsid w:val="000E3DF9"/>
    <w:rsid w:val="002020B5"/>
    <w:rsid w:val="002475BC"/>
    <w:rsid w:val="00250613"/>
    <w:rsid w:val="002C5528"/>
    <w:rsid w:val="00300EEA"/>
    <w:rsid w:val="00306124"/>
    <w:rsid w:val="003541AA"/>
    <w:rsid w:val="0044509C"/>
    <w:rsid w:val="004C7E0A"/>
    <w:rsid w:val="0060316A"/>
    <w:rsid w:val="00615672"/>
    <w:rsid w:val="006D7EEC"/>
    <w:rsid w:val="00712DCF"/>
    <w:rsid w:val="00712E5C"/>
    <w:rsid w:val="00730483"/>
    <w:rsid w:val="007621AF"/>
    <w:rsid w:val="008121B6"/>
    <w:rsid w:val="008414A7"/>
    <w:rsid w:val="008F77A2"/>
    <w:rsid w:val="00A35CD8"/>
    <w:rsid w:val="00A8745C"/>
    <w:rsid w:val="00AD244E"/>
    <w:rsid w:val="00B15C89"/>
    <w:rsid w:val="00BB37B4"/>
    <w:rsid w:val="00C10D8A"/>
    <w:rsid w:val="00C52E91"/>
    <w:rsid w:val="00D03E1D"/>
    <w:rsid w:val="00DA367C"/>
    <w:rsid w:val="00EA52D1"/>
    <w:rsid w:val="00F71633"/>
    <w:rsid w:val="74A776FF"/>
    <w:rsid w:val="7A407EF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name="header"/>
    <w:lsdException w:qFormat="1"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sz w:val="22"/>
      <w:szCs w:val="22"/>
      <w:lang w:val="en-US" w:eastAsia="en-US" w:bidi="ar-SA"/>
    </w:rPr>
  </w:style>
  <w:style w:type="paragraph" w:styleId="2">
    <w:name w:val="heading 1"/>
    <w:basedOn w:val="1"/>
    <w:next w:val="1"/>
    <w:link w:val="21"/>
    <w:qFormat/>
    <w:uiPriority w:val="99"/>
    <w:pPr>
      <w:spacing w:before="480" w:after="0"/>
      <w:contextualSpacing/>
      <w:outlineLvl w:val="0"/>
    </w:pPr>
    <w:rPr>
      <w:rFonts w:ascii="Cambria" w:hAnsi="Cambria"/>
      <w:b/>
      <w:bCs/>
      <w:sz w:val="28"/>
      <w:szCs w:val="28"/>
    </w:rPr>
  </w:style>
  <w:style w:type="paragraph" w:styleId="3">
    <w:name w:val="heading 2"/>
    <w:basedOn w:val="1"/>
    <w:next w:val="1"/>
    <w:link w:val="22"/>
    <w:qFormat/>
    <w:uiPriority w:val="99"/>
    <w:pPr>
      <w:spacing w:before="200" w:after="0"/>
      <w:outlineLvl w:val="1"/>
    </w:pPr>
    <w:rPr>
      <w:rFonts w:ascii="Cambria" w:hAnsi="Cambria"/>
      <w:b/>
      <w:bCs/>
      <w:sz w:val="26"/>
      <w:szCs w:val="26"/>
    </w:rPr>
  </w:style>
  <w:style w:type="paragraph" w:styleId="4">
    <w:name w:val="heading 3"/>
    <w:basedOn w:val="1"/>
    <w:next w:val="1"/>
    <w:link w:val="23"/>
    <w:qFormat/>
    <w:uiPriority w:val="99"/>
    <w:pPr>
      <w:spacing w:before="200" w:after="0" w:line="271" w:lineRule="auto"/>
      <w:outlineLvl w:val="2"/>
    </w:pPr>
    <w:rPr>
      <w:rFonts w:ascii="Cambria" w:hAnsi="Cambria"/>
      <w:b/>
      <w:bCs/>
    </w:rPr>
  </w:style>
  <w:style w:type="paragraph" w:styleId="5">
    <w:name w:val="heading 4"/>
    <w:basedOn w:val="1"/>
    <w:next w:val="1"/>
    <w:link w:val="24"/>
    <w:qFormat/>
    <w:uiPriority w:val="99"/>
    <w:pPr>
      <w:spacing w:before="200" w:after="0"/>
      <w:outlineLvl w:val="3"/>
    </w:pPr>
    <w:rPr>
      <w:rFonts w:ascii="Cambria" w:hAnsi="Cambria"/>
      <w:b/>
      <w:bCs/>
      <w:i/>
      <w:iCs/>
    </w:rPr>
  </w:style>
  <w:style w:type="paragraph" w:styleId="6">
    <w:name w:val="heading 5"/>
    <w:basedOn w:val="1"/>
    <w:next w:val="1"/>
    <w:link w:val="25"/>
    <w:qFormat/>
    <w:uiPriority w:val="99"/>
    <w:pPr>
      <w:spacing w:before="200" w:after="0"/>
      <w:outlineLvl w:val="4"/>
    </w:pPr>
    <w:rPr>
      <w:rFonts w:ascii="Cambria" w:hAnsi="Cambria"/>
      <w:b/>
      <w:bCs/>
      <w:color w:val="7F7F7F"/>
    </w:rPr>
  </w:style>
  <w:style w:type="paragraph" w:styleId="7">
    <w:name w:val="heading 6"/>
    <w:basedOn w:val="1"/>
    <w:next w:val="1"/>
    <w:link w:val="26"/>
    <w:qFormat/>
    <w:uiPriority w:val="99"/>
    <w:pPr>
      <w:spacing w:after="0" w:line="271" w:lineRule="auto"/>
      <w:outlineLvl w:val="5"/>
    </w:pPr>
    <w:rPr>
      <w:rFonts w:ascii="Cambria" w:hAnsi="Cambria"/>
      <w:b/>
      <w:bCs/>
      <w:i/>
      <w:iCs/>
      <w:color w:val="7F7F7F"/>
    </w:rPr>
  </w:style>
  <w:style w:type="paragraph" w:styleId="8">
    <w:name w:val="heading 7"/>
    <w:basedOn w:val="1"/>
    <w:next w:val="1"/>
    <w:link w:val="27"/>
    <w:qFormat/>
    <w:uiPriority w:val="99"/>
    <w:pPr>
      <w:spacing w:after="0"/>
      <w:outlineLvl w:val="6"/>
    </w:pPr>
    <w:rPr>
      <w:rFonts w:ascii="Cambria" w:hAnsi="Cambria"/>
      <w:i/>
      <w:iCs/>
    </w:rPr>
  </w:style>
  <w:style w:type="paragraph" w:styleId="9">
    <w:name w:val="heading 8"/>
    <w:basedOn w:val="1"/>
    <w:next w:val="1"/>
    <w:link w:val="28"/>
    <w:qFormat/>
    <w:uiPriority w:val="99"/>
    <w:pPr>
      <w:spacing w:after="0"/>
      <w:outlineLvl w:val="7"/>
    </w:pPr>
    <w:rPr>
      <w:rFonts w:ascii="Cambria" w:hAnsi="Cambria"/>
      <w:sz w:val="20"/>
      <w:szCs w:val="20"/>
    </w:rPr>
  </w:style>
  <w:style w:type="paragraph" w:styleId="10">
    <w:name w:val="heading 9"/>
    <w:basedOn w:val="1"/>
    <w:next w:val="1"/>
    <w:link w:val="29"/>
    <w:qFormat/>
    <w:uiPriority w:val="99"/>
    <w:pPr>
      <w:spacing w:after="0"/>
      <w:outlineLvl w:val="8"/>
    </w:pPr>
    <w:rPr>
      <w:rFonts w:ascii="Cambria" w:hAnsi="Cambria"/>
      <w:i/>
      <w:iCs/>
      <w:spacing w:val="5"/>
      <w:sz w:val="20"/>
      <w:szCs w:val="20"/>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11">
    <w:name w:val="Date"/>
    <w:basedOn w:val="1"/>
    <w:next w:val="1"/>
    <w:link w:val="44"/>
    <w:semiHidden/>
    <w:qFormat/>
    <w:uiPriority w:val="99"/>
    <w:pPr>
      <w:ind w:left="100" w:leftChars="2500"/>
    </w:pPr>
  </w:style>
  <w:style w:type="paragraph" w:styleId="12">
    <w:name w:val="footer"/>
    <w:basedOn w:val="1"/>
    <w:link w:val="46"/>
    <w:semiHidden/>
    <w:qFormat/>
    <w:uiPriority w:val="99"/>
    <w:pPr>
      <w:tabs>
        <w:tab w:val="center" w:pos="4153"/>
        <w:tab w:val="right" w:pos="8306"/>
      </w:tabs>
      <w:snapToGrid w:val="0"/>
      <w:spacing w:line="240" w:lineRule="auto"/>
    </w:pPr>
    <w:rPr>
      <w:sz w:val="18"/>
      <w:szCs w:val="18"/>
    </w:rPr>
  </w:style>
  <w:style w:type="paragraph" w:styleId="13">
    <w:name w:val="header"/>
    <w:basedOn w:val="1"/>
    <w:link w:val="45"/>
    <w:semiHidden/>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4">
    <w:name w:val="Subtitle"/>
    <w:basedOn w:val="1"/>
    <w:next w:val="1"/>
    <w:link w:val="31"/>
    <w:qFormat/>
    <w:uiPriority w:val="99"/>
    <w:pPr>
      <w:spacing w:after="600"/>
    </w:pPr>
    <w:rPr>
      <w:rFonts w:ascii="Cambria" w:hAnsi="Cambria"/>
      <w:i/>
      <w:iCs/>
      <w:spacing w:val="13"/>
      <w:sz w:val="24"/>
      <w:szCs w:val="24"/>
    </w:rPr>
  </w:style>
  <w:style w:type="paragraph" w:styleId="15">
    <w:name w:val="Normal (Web)"/>
    <w:basedOn w:val="1"/>
    <w:semiHidden/>
    <w:qFormat/>
    <w:uiPriority w:val="99"/>
    <w:pPr>
      <w:spacing w:before="100" w:beforeAutospacing="1" w:after="100" w:afterAutospacing="1" w:line="240" w:lineRule="auto"/>
    </w:pPr>
    <w:rPr>
      <w:rFonts w:ascii="宋体" w:hAnsi="宋体" w:cs="宋体"/>
      <w:sz w:val="24"/>
      <w:szCs w:val="24"/>
      <w:lang w:eastAsia="zh-CN"/>
    </w:rPr>
  </w:style>
  <w:style w:type="paragraph" w:styleId="16">
    <w:name w:val="Title"/>
    <w:basedOn w:val="1"/>
    <w:next w:val="1"/>
    <w:link w:val="30"/>
    <w:qFormat/>
    <w:uiPriority w:val="99"/>
    <w:pPr>
      <w:pBdr>
        <w:bottom w:val="single" w:color="auto" w:sz="4" w:space="1"/>
      </w:pBdr>
      <w:spacing w:line="240" w:lineRule="auto"/>
      <w:contextualSpacing/>
    </w:pPr>
    <w:rPr>
      <w:rFonts w:ascii="Cambria" w:hAnsi="Cambria"/>
      <w:spacing w:val="5"/>
      <w:sz w:val="52"/>
      <w:szCs w:val="52"/>
    </w:rPr>
  </w:style>
  <w:style w:type="character" w:styleId="19">
    <w:name w:val="Strong"/>
    <w:basedOn w:val="18"/>
    <w:qFormat/>
    <w:uiPriority w:val="99"/>
    <w:rPr>
      <w:rFonts w:cs="Times New Roman"/>
      <w:b/>
    </w:rPr>
  </w:style>
  <w:style w:type="character" w:styleId="20">
    <w:name w:val="Emphasis"/>
    <w:basedOn w:val="18"/>
    <w:qFormat/>
    <w:uiPriority w:val="99"/>
    <w:rPr>
      <w:rFonts w:cs="Times New Roman"/>
      <w:b/>
      <w:i/>
      <w:spacing w:val="10"/>
      <w:shd w:val="clear" w:color="auto" w:fill="auto"/>
    </w:rPr>
  </w:style>
  <w:style w:type="character" w:customStyle="1" w:styleId="21">
    <w:name w:val="标题 1 Char"/>
    <w:basedOn w:val="18"/>
    <w:link w:val="2"/>
    <w:qFormat/>
    <w:locked/>
    <w:uiPriority w:val="99"/>
    <w:rPr>
      <w:rFonts w:ascii="Cambria" w:hAnsi="Cambria" w:eastAsia="宋体" w:cs="Times New Roman"/>
      <w:b/>
      <w:bCs/>
      <w:sz w:val="28"/>
      <w:szCs w:val="28"/>
    </w:rPr>
  </w:style>
  <w:style w:type="character" w:customStyle="1" w:styleId="22">
    <w:name w:val="标题 2 Char"/>
    <w:basedOn w:val="18"/>
    <w:link w:val="3"/>
    <w:semiHidden/>
    <w:qFormat/>
    <w:locked/>
    <w:uiPriority w:val="99"/>
    <w:rPr>
      <w:rFonts w:ascii="Cambria" w:hAnsi="Cambria" w:eastAsia="宋体" w:cs="Times New Roman"/>
      <w:b/>
      <w:bCs/>
      <w:sz w:val="26"/>
      <w:szCs w:val="26"/>
    </w:rPr>
  </w:style>
  <w:style w:type="character" w:customStyle="1" w:styleId="23">
    <w:name w:val="标题 3 Char"/>
    <w:basedOn w:val="18"/>
    <w:link w:val="4"/>
    <w:qFormat/>
    <w:locked/>
    <w:uiPriority w:val="99"/>
    <w:rPr>
      <w:rFonts w:ascii="Cambria" w:hAnsi="Cambria" w:eastAsia="宋体" w:cs="Times New Roman"/>
      <w:b/>
      <w:bCs/>
    </w:rPr>
  </w:style>
  <w:style w:type="character" w:customStyle="1" w:styleId="24">
    <w:name w:val="标题 4 Char"/>
    <w:basedOn w:val="18"/>
    <w:link w:val="5"/>
    <w:semiHidden/>
    <w:qFormat/>
    <w:locked/>
    <w:uiPriority w:val="99"/>
    <w:rPr>
      <w:rFonts w:ascii="Cambria" w:hAnsi="Cambria" w:eastAsia="宋体" w:cs="Times New Roman"/>
      <w:b/>
      <w:bCs/>
      <w:i/>
      <w:iCs/>
    </w:rPr>
  </w:style>
  <w:style w:type="character" w:customStyle="1" w:styleId="25">
    <w:name w:val="标题 5 Char"/>
    <w:basedOn w:val="18"/>
    <w:link w:val="6"/>
    <w:semiHidden/>
    <w:qFormat/>
    <w:locked/>
    <w:uiPriority w:val="99"/>
    <w:rPr>
      <w:rFonts w:ascii="Cambria" w:hAnsi="Cambria" w:eastAsia="宋体" w:cs="Times New Roman"/>
      <w:b/>
      <w:bCs/>
      <w:color w:val="7F7F7F"/>
    </w:rPr>
  </w:style>
  <w:style w:type="character" w:customStyle="1" w:styleId="26">
    <w:name w:val="标题 6 Char"/>
    <w:basedOn w:val="18"/>
    <w:link w:val="7"/>
    <w:semiHidden/>
    <w:qFormat/>
    <w:locked/>
    <w:uiPriority w:val="99"/>
    <w:rPr>
      <w:rFonts w:ascii="Cambria" w:hAnsi="Cambria" w:eastAsia="宋体" w:cs="Times New Roman"/>
      <w:b/>
      <w:bCs/>
      <w:i/>
      <w:iCs/>
      <w:color w:val="7F7F7F"/>
    </w:rPr>
  </w:style>
  <w:style w:type="character" w:customStyle="1" w:styleId="27">
    <w:name w:val="标题 7 Char"/>
    <w:basedOn w:val="18"/>
    <w:link w:val="8"/>
    <w:semiHidden/>
    <w:qFormat/>
    <w:locked/>
    <w:uiPriority w:val="99"/>
    <w:rPr>
      <w:rFonts w:ascii="Cambria" w:hAnsi="Cambria" w:eastAsia="宋体" w:cs="Times New Roman"/>
      <w:i/>
      <w:iCs/>
    </w:rPr>
  </w:style>
  <w:style w:type="character" w:customStyle="1" w:styleId="28">
    <w:name w:val="标题 8 Char"/>
    <w:basedOn w:val="18"/>
    <w:link w:val="9"/>
    <w:semiHidden/>
    <w:qFormat/>
    <w:locked/>
    <w:uiPriority w:val="99"/>
    <w:rPr>
      <w:rFonts w:ascii="Cambria" w:hAnsi="Cambria" w:eastAsia="宋体" w:cs="Times New Roman"/>
      <w:sz w:val="20"/>
      <w:szCs w:val="20"/>
    </w:rPr>
  </w:style>
  <w:style w:type="character" w:customStyle="1" w:styleId="29">
    <w:name w:val="标题 9 Char"/>
    <w:basedOn w:val="18"/>
    <w:link w:val="10"/>
    <w:semiHidden/>
    <w:qFormat/>
    <w:locked/>
    <w:uiPriority w:val="99"/>
    <w:rPr>
      <w:rFonts w:ascii="Cambria" w:hAnsi="Cambria" w:eastAsia="宋体" w:cs="Times New Roman"/>
      <w:i/>
      <w:iCs/>
      <w:spacing w:val="5"/>
      <w:sz w:val="20"/>
      <w:szCs w:val="20"/>
    </w:rPr>
  </w:style>
  <w:style w:type="character" w:customStyle="1" w:styleId="30">
    <w:name w:val="标题 Char"/>
    <w:basedOn w:val="18"/>
    <w:link w:val="16"/>
    <w:qFormat/>
    <w:locked/>
    <w:uiPriority w:val="99"/>
    <w:rPr>
      <w:rFonts w:ascii="Cambria" w:hAnsi="Cambria" w:eastAsia="宋体" w:cs="Times New Roman"/>
      <w:spacing w:val="5"/>
      <w:sz w:val="52"/>
      <w:szCs w:val="52"/>
    </w:rPr>
  </w:style>
  <w:style w:type="character" w:customStyle="1" w:styleId="31">
    <w:name w:val="副标题 Char"/>
    <w:basedOn w:val="18"/>
    <w:link w:val="14"/>
    <w:qFormat/>
    <w:locked/>
    <w:uiPriority w:val="99"/>
    <w:rPr>
      <w:rFonts w:ascii="Cambria" w:hAnsi="Cambria" w:eastAsia="宋体" w:cs="Times New Roman"/>
      <w:i/>
      <w:iCs/>
      <w:spacing w:val="13"/>
      <w:sz w:val="24"/>
      <w:szCs w:val="24"/>
    </w:rPr>
  </w:style>
  <w:style w:type="paragraph" w:styleId="32">
    <w:name w:val="No Spacing"/>
    <w:basedOn w:val="1"/>
    <w:qFormat/>
    <w:uiPriority w:val="99"/>
    <w:pPr>
      <w:spacing w:after="0" w:line="240" w:lineRule="auto"/>
    </w:pPr>
  </w:style>
  <w:style w:type="paragraph" w:styleId="33">
    <w:name w:val="List Paragraph"/>
    <w:basedOn w:val="1"/>
    <w:qFormat/>
    <w:uiPriority w:val="99"/>
    <w:pPr>
      <w:ind w:left="720"/>
      <w:contextualSpacing/>
    </w:pPr>
  </w:style>
  <w:style w:type="paragraph" w:styleId="34">
    <w:name w:val="Quote"/>
    <w:basedOn w:val="1"/>
    <w:next w:val="1"/>
    <w:link w:val="35"/>
    <w:qFormat/>
    <w:uiPriority w:val="99"/>
    <w:pPr>
      <w:spacing w:before="200" w:after="0"/>
      <w:ind w:left="360" w:right="360"/>
    </w:pPr>
    <w:rPr>
      <w:i/>
      <w:iCs/>
    </w:rPr>
  </w:style>
  <w:style w:type="character" w:customStyle="1" w:styleId="35">
    <w:name w:val="引用 Char"/>
    <w:basedOn w:val="18"/>
    <w:link w:val="34"/>
    <w:qFormat/>
    <w:locked/>
    <w:uiPriority w:val="99"/>
    <w:rPr>
      <w:rFonts w:cs="Times New Roman"/>
      <w:i/>
      <w:iCs/>
    </w:rPr>
  </w:style>
  <w:style w:type="paragraph" w:styleId="36">
    <w:name w:val="Intense Quote"/>
    <w:basedOn w:val="1"/>
    <w:next w:val="1"/>
    <w:link w:val="37"/>
    <w:qFormat/>
    <w:uiPriority w:val="99"/>
    <w:pPr>
      <w:pBdr>
        <w:bottom w:val="single" w:color="auto" w:sz="4" w:space="1"/>
      </w:pBdr>
      <w:spacing w:before="200" w:after="280"/>
      <w:ind w:left="1008" w:right="1152"/>
      <w:jc w:val="both"/>
    </w:pPr>
    <w:rPr>
      <w:b/>
      <w:bCs/>
      <w:i/>
      <w:iCs/>
    </w:rPr>
  </w:style>
  <w:style w:type="character" w:customStyle="1" w:styleId="37">
    <w:name w:val="明显引用 Char"/>
    <w:basedOn w:val="18"/>
    <w:link w:val="36"/>
    <w:qFormat/>
    <w:locked/>
    <w:uiPriority w:val="99"/>
    <w:rPr>
      <w:rFonts w:cs="Times New Roman"/>
      <w:b/>
      <w:bCs/>
      <w:i/>
      <w:iCs/>
    </w:rPr>
  </w:style>
  <w:style w:type="character" w:customStyle="1" w:styleId="38">
    <w:name w:val="Subtle Emphasis"/>
    <w:basedOn w:val="18"/>
    <w:qFormat/>
    <w:uiPriority w:val="99"/>
    <w:rPr>
      <w:rFonts w:cs="Times New Roman"/>
      <w:i/>
    </w:rPr>
  </w:style>
  <w:style w:type="character" w:customStyle="1" w:styleId="39">
    <w:name w:val="Intense Emphasis"/>
    <w:basedOn w:val="18"/>
    <w:qFormat/>
    <w:uiPriority w:val="99"/>
    <w:rPr>
      <w:rFonts w:cs="Times New Roman"/>
      <w:b/>
    </w:rPr>
  </w:style>
  <w:style w:type="character" w:customStyle="1" w:styleId="40">
    <w:name w:val="Subtle Reference"/>
    <w:basedOn w:val="18"/>
    <w:qFormat/>
    <w:uiPriority w:val="99"/>
    <w:rPr>
      <w:rFonts w:cs="Times New Roman"/>
      <w:smallCaps/>
    </w:rPr>
  </w:style>
  <w:style w:type="character" w:customStyle="1" w:styleId="41">
    <w:name w:val="Intense Reference"/>
    <w:basedOn w:val="18"/>
    <w:qFormat/>
    <w:uiPriority w:val="99"/>
    <w:rPr>
      <w:rFonts w:cs="Times New Roman"/>
      <w:smallCaps/>
      <w:spacing w:val="5"/>
      <w:u w:val="single"/>
    </w:rPr>
  </w:style>
  <w:style w:type="character" w:customStyle="1" w:styleId="42">
    <w:name w:val="Book Title"/>
    <w:basedOn w:val="18"/>
    <w:qFormat/>
    <w:uiPriority w:val="99"/>
    <w:rPr>
      <w:rFonts w:cs="Times New Roman"/>
      <w:i/>
      <w:smallCaps/>
      <w:spacing w:val="5"/>
    </w:rPr>
  </w:style>
  <w:style w:type="paragraph" w:customStyle="1" w:styleId="43">
    <w:name w:val="TOC Heading"/>
    <w:basedOn w:val="2"/>
    <w:next w:val="1"/>
    <w:qFormat/>
    <w:uiPriority w:val="99"/>
    <w:pPr>
      <w:outlineLvl w:val="9"/>
    </w:pPr>
  </w:style>
  <w:style w:type="character" w:customStyle="1" w:styleId="44">
    <w:name w:val="日期 Char"/>
    <w:basedOn w:val="18"/>
    <w:link w:val="11"/>
    <w:semiHidden/>
    <w:qFormat/>
    <w:locked/>
    <w:uiPriority w:val="99"/>
    <w:rPr>
      <w:rFonts w:cs="Times New Roman"/>
    </w:rPr>
  </w:style>
  <w:style w:type="character" w:customStyle="1" w:styleId="45">
    <w:name w:val="页眉 Char"/>
    <w:basedOn w:val="18"/>
    <w:link w:val="13"/>
    <w:semiHidden/>
    <w:qFormat/>
    <w:locked/>
    <w:uiPriority w:val="99"/>
    <w:rPr>
      <w:rFonts w:cs="Times New Roman"/>
      <w:sz w:val="18"/>
      <w:szCs w:val="18"/>
    </w:rPr>
  </w:style>
  <w:style w:type="character" w:customStyle="1" w:styleId="46">
    <w:name w:val="页脚 Char"/>
    <w:basedOn w:val="18"/>
    <w:link w:val="1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553</Words>
  <Characters>3157</Characters>
  <Lines>26</Lines>
  <Paragraphs>7</Paragraphs>
  <TotalTime>39</TotalTime>
  <ScaleCrop>false</ScaleCrop>
  <LinksUpToDate>false</LinksUpToDate>
  <CharactersWithSpaces>3703</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2019-06-06T00:53:00Z</dcterms:created>
  <dc:creator>admin</dc:creator>
  <cp:lastModifiedBy>Administrator</cp:lastModifiedBy>
  <dcterms:modified xsi:type="dcterms:W3CDTF">2019-06-06T01:37:41Z</dcterms:modified>
  <dc:title>关于全市工会开展2019年“安全生产月”和</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